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AD" w:rsidRDefault="00186CAD" w:rsidP="00186CAD">
      <w:pPr>
        <w:pStyle w:val="a3"/>
        <w:spacing w:after="0"/>
        <w:ind w:firstLine="714"/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Регіональні координатори</w:t>
      </w:r>
    </w:p>
    <w:p w:rsidR="00186CAD" w:rsidRDefault="00186CAD" w:rsidP="00186CAD">
      <w:pPr>
        <w:pStyle w:val="a3"/>
        <w:spacing w:after="0"/>
        <w:ind w:firstLine="714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Всеукраїнського</w:t>
      </w:r>
      <w:r w:rsidR="00604BB0">
        <w:rPr>
          <w:b/>
          <w:sz w:val="28"/>
          <w:szCs w:val="28"/>
          <w:lang w:val="uk-UA"/>
        </w:rPr>
        <w:t xml:space="preserve"> фізичного конкурсу «Левеня-2020</w:t>
      </w:r>
      <w:r>
        <w:rPr>
          <w:b/>
          <w:sz w:val="28"/>
          <w:szCs w:val="28"/>
          <w:lang w:val="uk-UA"/>
        </w:rPr>
        <w:t>»</w:t>
      </w:r>
      <w:r>
        <w:rPr>
          <w:lang w:val="uk-UA"/>
        </w:rPr>
        <w:t xml:space="preserve"> </w:t>
      </w:r>
    </w:p>
    <w:p w:rsidR="00186CAD" w:rsidRDefault="00186CAD" w:rsidP="00186CAD">
      <w:pPr>
        <w:pStyle w:val="a3"/>
        <w:spacing w:after="0"/>
        <w:ind w:firstLine="714"/>
        <w:jc w:val="center"/>
        <w:rPr>
          <w:lang w:val="uk-UA"/>
        </w:rPr>
      </w:pPr>
    </w:p>
    <w:p w:rsidR="00186CAD" w:rsidRDefault="00186CAD" w:rsidP="00186CAD">
      <w:pPr>
        <w:pStyle w:val="a3"/>
        <w:spacing w:after="0"/>
        <w:ind w:firstLine="714"/>
        <w:jc w:val="center"/>
        <w:rPr>
          <w:lang w:val="uk-UA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916"/>
        <w:gridCol w:w="3178"/>
        <w:gridCol w:w="1826"/>
      </w:tblGrid>
      <w:tr w:rsidR="00186CAD">
        <w:trPr>
          <w:trHeight w:val="11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Регіон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AD" w:rsidRDefault="00186CAD">
            <w:pPr>
              <w:ind w:right="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Прізвище, ім’я та по батькові координатора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Координаційний центр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Контактні телефони</w:t>
            </w:r>
          </w:p>
        </w:tc>
      </w:tr>
      <w:tr w:rsidR="00186CA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Вінницька область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Блащук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Анатолій Петрович 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Вінницький ОІППО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0432670895</w:t>
            </w: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0969457507</w:t>
            </w:r>
          </w:p>
        </w:tc>
      </w:tr>
      <w:tr w:rsidR="00186CA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Волинська область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Бурбела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Олена Федорівна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Центр науково-технічної творчості Волинського відділення МАН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0332257004</w:t>
            </w: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0678364980</w:t>
            </w:r>
          </w:p>
        </w:tc>
      </w:tr>
      <w:tr w:rsidR="00186CA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Дніпропетровська область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Потапова </w:t>
            </w: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Тетяна  Віталіївна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Дніпропетровський ОІППО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0567708286</w:t>
            </w:r>
            <w:r>
              <w:rPr>
                <w:sz w:val="24"/>
                <w:szCs w:val="24"/>
                <w:lang w:val="uk-UA"/>
              </w:rPr>
              <w:br/>
              <w:t>0972773244</w:t>
            </w:r>
          </w:p>
        </w:tc>
      </w:tr>
      <w:tr w:rsidR="00186CA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Донецька область </w:t>
            </w:r>
            <w:proofErr w:type="spellStart"/>
            <w:r>
              <w:rPr>
                <w:sz w:val="24"/>
                <w:szCs w:val="24"/>
                <w:lang w:val="uk-UA"/>
              </w:rPr>
              <w:t>м.Маріуполь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Боненко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Олена Іванівна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ЗОШ №4 м. Маріуполь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0999278497</w:t>
            </w:r>
          </w:p>
          <w:p w:rsidR="00264357" w:rsidRDefault="00264357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0980336963</w:t>
            </w:r>
          </w:p>
        </w:tc>
      </w:tr>
      <w:tr w:rsidR="00186CA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Закарпатська область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Гайналій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Людмила Іванівна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Закарпатський ІППО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0312236130</w:t>
            </w: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0504320551</w:t>
            </w:r>
          </w:p>
        </w:tc>
      </w:tr>
      <w:tr w:rsidR="00186CA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Житомирська область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Поплавський </w:t>
            </w: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Микола Дмитрович 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>
              <w:rPr>
                <w:sz w:val="24"/>
                <w:szCs w:val="24"/>
                <w:lang w:val="uk-UA"/>
              </w:rPr>
              <w:t>Коростенської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РДА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0414241077</w:t>
            </w: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0975555193</w:t>
            </w:r>
          </w:p>
        </w:tc>
      </w:tr>
      <w:tr w:rsidR="00186CAD">
        <w:trPr>
          <w:trHeight w:val="5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Житомир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Воробей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Ірина Олексіївна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Житомир управління освіти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264357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0673870332</w:t>
            </w: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0412480266</w:t>
            </w:r>
          </w:p>
        </w:tc>
      </w:tr>
      <w:tr w:rsidR="00186CAD">
        <w:trPr>
          <w:trHeight w:val="54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Запорізька область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Васильченко Лілія Володимирівна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Запоріжжя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0505851657</w:t>
            </w:r>
          </w:p>
        </w:tc>
      </w:tr>
      <w:tr w:rsidR="00186CA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Івано-Франківська область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Куриндаш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Наталя Олександрівна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Фізико</w:t>
            </w: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bCs/>
                <w:sz w:val="24"/>
                <w:szCs w:val="24"/>
                <w:lang w:val="uk-UA"/>
              </w:rPr>
              <w:t>технічний ліцей</w:t>
            </w:r>
            <w:r>
              <w:rPr>
                <w:sz w:val="24"/>
                <w:szCs w:val="24"/>
                <w:lang w:val="uk-UA"/>
              </w:rPr>
              <w:t xml:space="preserve"> при </w:t>
            </w:r>
            <w:r>
              <w:rPr>
                <w:bCs/>
                <w:sz w:val="24"/>
                <w:szCs w:val="24"/>
                <w:lang w:val="uk-UA"/>
              </w:rPr>
              <w:t>Івано</w:t>
            </w: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bCs/>
                <w:sz w:val="24"/>
                <w:szCs w:val="24"/>
                <w:lang w:val="uk-UA"/>
              </w:rPr>
              <w:t>Франківському</w:t>
            </w:r>
            <w:r>
              <w:rPr>
                <w:sz w:val="24"/>
                <w:szCs w:val="24"/>
                <w:lang w:val="uk-UA"/>
              </w:rPr>
              <w:t xml:space="preserve"> національному технічному університеті нафти і газу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0342523046</w:t>
            </w: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0505533144</w:t>
            </w:r>
          </w:p>
        </w:tc>
      </w:tr>
      <w:tr w:rsidR="00186CA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Київська область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2E5C39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Кравченко </w:t>
            </w:r>
            <w:proofErr w:type="spellStart"/>
            <w:r>
              <w:rPr>
                <w:sz w:val="24"/>
                <w:szCs w:val="24"/>
                <w:lang w:val="uk-UA"/>
              </w:rPr>
              <w:t>Дмиитро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Андрійович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Київський ОІППО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2E5C39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0967032778</w:t>
            </w:r>
            <w:bookmarkStart w:id="0" w:name="_GoBack"/>
            <w:bookmarkEnd w:id="0"/>
          </w:p>
        </w:tc>
      </w:tr>
      <w:tr w:rsidR="00186CA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Кіровоградська область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Дробін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Андрій Анатолійович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Кіровоградський ОІППО </w:t>
            </w:r>
            <w:r>
              <w:rPr>
                <w:sz w:val="24"/>
                <w:szCs w:val="24"/>
                <w:lang w:val="uk-UA"/>
              </w:rPr>
              <w:br/>
              <w:t>ім. Василя Сухомлинського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AD" w:rsidRDefault="00186CAD">
            <w:pPr>
              <w:rPr>
                <w:sz w:val="24"/>
                <w:szCs w:val="24"/>
                <w:lang w:val="uk-UA"/>
              </w:rPr>
            </w:pPr>
            <w:r>
              <w:rPr>
                <w:rStyle w:val="tlsidc"/>
                <w:sz w:val="24"/>
                <w:szCs w:val="24"/>
                <w:lang w:val="uk-UA"/>
              </w:rPr>
              <w:t>0953510828</w:t>
            </w:r>
          </w:p>
          <w:p w:rsidR="00186CAD" w:rsidRDefault="00186CAD">
            <w:pPr>
              <w:rPr>
                <w:sz w:val="24"/>
                <w:szCs w:val="24"/>
                <w:lang w:val="uk-UA"/>
              </w:rPr>
            </w:pPr>
          </w:p>
        </w:tc>
      </w:tr>
      <w:tr w:rsidR="00186CA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Луганська область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Гончаров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Віталій Вікторович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ЛОМАНУМ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0506237178</w:t>
            </w:r>
          </w:p>
        </w:tc>
      </w:tr>
      <w:tr w:rsidR="00186CA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Львівська область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Зелез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Мирон Михайлович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освіти і науки</w:t>
            </w:r>
          </w:p>
          <w:p w:rsidR="00186CAD" w:rsidRDefault="00186CA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Львівської облдержадміністрації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0972098485</w:t>
            </w:r>
          </w:p>
        </w:tc>
      </w:tr>
      <w:tr w:rsidR="00186CA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Миколаївська область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Ліскович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 </w:t>
            </w: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Олена Володимирівна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Миколаївський ОІППО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0512364039</w:t>
            </w:r>
            <w:r>
              <w:rPr>
                <w:sz w:val="24"/>
                <w:szCs w:val="24"/>
                <w:lang w:val="uk-UA"/>
              </w:rPr>
              <w:br/>
              <w:t>0667741306</w:t>
            </w:r>
          </w:p>
        </w:tc>
      </w:tr>
      <w:tr w:rsidR="00186CA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Одеса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Кривицька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Ольга Володимирівна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ЗОШ № </w:t>
            </w:r>
            <w:smartTag w:uri="urn:schemas-microsoft-com:office:smarttags" w:element="metricconverter">
              <w:smartTagPr>
                <w:attr w:name="ProductID" w:val="86 м"/>
              </w:smartTagPr>
              <w:r>
                <w:rPr>
                  <w:sz w:val="24"/>
                  <w:szCs w:val="24"/>
                  <w:lang w:val="uk-UA"/>
                </w:rPr>
                <w:t>86 м</w:t>
              </w:r>
            </w:smartTag>
            <w:r>
              <w:rPr>
                <w:sz w:val="24"/>
                <w:szCs w:val="24"/>
                <w:lang w:val="uk-UA"/>
              </w:rPr>
              <w:t>. Одеси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066 747 49 87</w:t>
            </w: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048 244 90 83</w:t>
            </w:r>
          </w:p>
        </w:tc>
      </w:tr>
      <w:tr w:rsidR="00186CA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Полтавська область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Кучеренко Олег Володимирович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Полтавський ОІППО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066 52 58 290</w:t>
            </w:r>
          </w:p>
        </w:tc>
      </w:tr>
      <w:tr w:rsidR="00186CA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Рівненська область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Трофімчук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Анатолій Борисович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Рівненський ОІППО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430042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0979516376</w:t>
            </w:r>
          </w:p>
        </w:tc>
      </w:tr>
      <w:tr w:rsidR="00186CA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Сумська область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Лабудько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 </w:t>
            </w:r>
          </w:p>
          <w:p w:rsidR="00186CAD" w:rsidRDefault="00282012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Валентина Семенівна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Сумський  ОІППО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0542332166</w:t>
            </w:r>
            <w:r>
              <w:rPr>
                <w:sz w:val="24"/>
                <w:szCs w:val="24"/>
                <w:lang w:val="uk-UA"/>
              </w:rPr>
              <w:br/>
              <w:t>0664208721</w:t>
            </w:r>
          </w:p>
          <w:p w:rsidR="00264357" w:rsidRDefault="00264357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0999371575</w:t>
            </w:r>
          </w:p>
        </w:tc>
      </w:tr>
      <w:tr w:rsidR="00186CA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Тернопільська область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 Наталія</w:t>
            </w: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Зиновіївна</w:t>
            </w: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Мялковська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Ольга  Ярославівна</w:t>
            </w: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lastRenderedPageBreak/>
              <w:t>Кастранець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 </w:t>
            </w: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Лілія   Михайлівна</w:t>
            </w: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Шегера</w:t>
            </w:r>
            <w:proofErr w:type="spellEnd"/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Світлана  Василівна</w:t>
            </w: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Нечай Леся Петрівна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Тернопільський Технічний ліцей</w:t>
            </w: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Борщівський  РВО</w:t>
            </w: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lastRenderedPageBreak/>
              <w:t>Чортківський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РВО</w:t>
            </w: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Кременецький РВО</w:t>
            </w: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Теребовлянський РВО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0980675720</w:t>
            </w: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0964832205 </w:t>
            </w: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0665147616</w:t>
            </w: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0964578030</w:t>
            </w:r>
          </w:p>
          <w:p w:rsidR="00186CAD" w:rsidRDefault="00186CAD">
            <w:pPr>
              <w:rPr>
                <w:sz w:val="24"/>
                <w:szCs w:val="24"/>
                <w:lang w:val="uk-UA"/>
              </w:rPr>
            </w:pPr>
          </w:p>
          <w:p w:rsidR="00186CAD" w:rsidRDefault="00186CA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0983039734</w:t>
            </w:r>
          </w:p>
        </w:tc>
      </w:tr>
      <w:tr w:rsidR="00186CA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м. Харків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Божинова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Фаїна Яківна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Харківська гімназія №46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050 364 82 02</w:t>
            </w: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057 737 56 47</w:t>
            </w:r>
          </w:p>
        </w:tc>
      </w:tr>
      <w:tr w:rsidR="00186CA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Харківська область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Федченко Світлана Геннадіївна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Харківська академія неперервної освіти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067 97 82 937</w:t>
            </w:r>
          </w:p>
        </w:tc>
      </w:tr>
      <w:tr w:rsidR="00186CA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Херсонська область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Ципцюк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Оксана Миколаївна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Херсонська МАН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050 69 84 110</w:t>
            </w:r>
          </w:p>
        </w:tc>
      </w:tr>
      <w:tr w:rsidR="00186CA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Херсон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Кисла Ірина Іванівна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Херсонський ліцей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0552292071</w:t>
            </w: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0506643363</w:t>
            </w:r>
          </w:p>
        </w:tc>
      </w:tr>
      <w:tr w:rsidR="00186CA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Хмельницька область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Гудзь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Віктор Володимирович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Хмельницький ОІППО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0382650303</w:t>
            </w: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0973541095</w:t>
            </w:r>
          </w:p>
        </w:tc>
      </w:tr>
      <w:tr w:rsidR="00186CA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Черкаська область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Северинова Алла Миколаївна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Черкаський ОІППО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0637176158</w:t>
            </w:r>
          </w:p>
        </w:tc>
      </w:tr>
      <w:tr w:rsidR="00186CA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Чернівецька область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Борча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Віталій Костянтинович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Чернівецький ОІППО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0505372008</w:t>
            </w:r>
          </w:p>
        </w:tc>
      </w:tr>
      <w:tr w:rsidR="00186CA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Чернівці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Пшенічка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Пауль </w:t>
            </w:r>
            <w:proofErr w:type="spellStart"/>
            <w:r>
              <w:rPr>
                <w:sz w:val="24"/>
                <w:szCs w:val="24"/>
                <w:lang w:val="uk-UA"/>
              </w:rPr>
              <w:t>Францович</w:t>
            </w:r>
            <w:proofErr w:type="spell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Чернівецький міський ліцей №1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0676864017</w:t>
            </w:r>
          </w:p>
        </w:tc>
      </w:tr>
      <w:tr w:rsidR="00186CA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Чернігівська область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Ремидовська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Людмила Миколаївна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Чернігівський  ОІППО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AD" w:rsidRDefault="00186CAD">
            <w:pPr>
              <w:tabs>
                <w:tab w:val="left" w:pos="-2268"/>
              </w:tabs>
              <w:ind w:right="57"/>
              <w:rPr>
                <w:sz w:val="24"/>
                <w:szCs w:val="24"/>
                <w:lang w:val="uk-UA"/>
              </w:rPr>
            </w:pPr>
            <w:r>
              <w:rPr>
                <w:rStyle w:val="tlsidc"/>
                <w:sz w:val="24"/>
                <w:szCs w:val="24"/>
                <w:lang w:val="uk-UA"/>
              </w:rPr>
              <w:t>0982249205</w:t>
            </w:r>
          </w:p>
        </w:tc>
      </w:tr>
    </w:tbl>
    <w:p w:rsidR="00186CAD" w:rsidRDefault="00186CAD" w:rsidP="00186CAD"/>
    <w:p w:rsidR="009224D3" w:rsidRDefault="00186CAD" w:rsidP="00186CAD">
      <w:r>
        <w:rPr>
          <w:b/>
          <w:sz w:val="24"/>
          <w:szCs w:val="24"/>
          <w:lang w:val="uk-UA"/>
        </w:rPr>
        <w:br w:type="page"/>
      </w:r>
    </w:p>
    <w:sectPr w:rsidR="009224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03"/>
    <w:rsid w:val="00186CAD"/>
    <w:rsid w:val="00264357"/>
    <w:rsid w:val="00282012"/>
    <w:rsid w:val="002E5C39"/>
    <w:rsid w:val="00430042"/>
    <w:rsid w:val="00484142"/>
    <w:rsid w:val="004D7703"/>
    <w:rsid w:val="00604BB0"/>
    <w:rsid w:val="0092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86CAD"/>
    <w:pPr>
      <w:spacing w:after="120"/>
    </w:pPr>
  </w:style>
  <w:style w:type="character" w:customStyle="1" w:styleId="a4">
    <w:name w:val="Основний текст Знак"/>
    <w:basedOn w:val="a0"/>
    <w:link w:val="a3"/>
    <w:semiHidden/>
    <w:rsid w:val="00186CAD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tlsidc">
    <w:name w:val="tlsidc"/>
    <w:rsid w:val="00186CAD"/>
  </w:style>
  <w:style w:type="paragraph" w:styleId="a5">
    <w:name w:val="Balloon Text"/>
    <w:basedOn w:val="a"/>
    <w:link w:val="a6"/>
    <w:uiPriority w:val="99"/>
    <w:semiHidden/>
    <w:unhideWhenUsed/>
    <w:rsid w:val="00604BB0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04BB0"/>
    <w:rPr>
      <w:rFonts w:ascii="Tahoma" w:eastAsia="Times New Roman" w:hAnsi="Tahoma" w:cs="Tahoma"/>
      <w:sz w:val="16"/>
      <w:szCs w:val="16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86CAD"/>
    <w:pPr>
      <w:spacing w:after="120"/>
    </w:pPr>
  </w:style>
  <w:style w:type="character" w:customStyle="1" w:styleId="a4">
    <w:name w:val="Основний текст Знак"/>
    <w:basedOn w:val="a0"/>
    <w:link w:val="a3"/>
    <w:semiHidden/>
    <w:rsid w:val="00186CAD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tlsidc">
    <w:name w:val="tlsidc"/>
    <w:rsid w:val="00186CAD"/>
  </w:style>
  <w:style w:type="paragraph" w:styleId="a5">
    <w:name w:val="Balloon Text"/>
    <w:basedOn w:val="a"/>
    <w:link w:val="a6"/>
    <w:uiPriority w:val="99"/>
    <w:semiHidden/>
    <w:unhideWhenUsed/>
    <w:rsid w:val="00604BB0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04BB0"/>
    <w:rPr>
      <w:rFonts w:ascii="Tahoma" w:eastAsia="Times New Roman" w:hAnsi="Tahoma" w:cs="Tahoma"/>
      <w:sz w:val="16"/>
      <w:szCs w:val="16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1904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lev4</dc:creator>
  <cp:keywords/>
  <dc:description/>
  <cp:lastModifiedBy>lev4</cp:lastModifiedBy>
  <cp:revision>9</cp:revision>
  <cp:lastPrinted>2019-06-21T15:19:00Z</cp:lastPrinted>
  <dcterms:created xsi:type="dcterms:W3CDTF">2019-04-02T14:24:00Z</dcterms:created>
  <dcterms:modified xsi:type="dcterms:W3CDTF">2020-01-17T12:56:00Z</dcterms:modified>
</cp:coreProperties>
</file>